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总裁必备战略性人力资源管理精要报名表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