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TPM设备全面生产维护与效率管理提升报名表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