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工艺标准化管理与生产技术能力提升报名表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