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实验设计（DOE）强化班报名表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