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现代仓库管理与高效物料配送   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