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走进上海宝武&amp;上汽报名表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