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IP营销—互联网的内容营销与品牌塑造报名表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