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极简绩效™-管理者必备的绩效领导力报名表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