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华为执行力-管理效率与组织活力报名表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