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管理培训大师-余世维博士最新精彩讲座报名表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