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建安业、劳务公司税务合规、九九归一报名表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