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《国有企业管理人员处分条例》专题培训班的通知报名表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