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注册六西格玛绿带（LSSGB）认证证书招生简章报名表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