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从业务和技术能手蜕变为管理高手报名表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