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AI时代高校教育新范式暨数智变革下教师教学创新能力提升报名表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