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门店业绩倍增的万能公式报名表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