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IECQ-QC080000：2017有害物质过程管理体系报名表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