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数智赋能—走在AI浪潮之巅—对标阿里巴巴&amp;华为报名表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