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引导式经理人--团队共创与赋能报名表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