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精益物流kanban拉动与供应链管理-颠覆性周期缩短&amp;库存降低报名表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