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多品种小批量混线生产标准作业实践报名表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