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《注册国际高级讲师双认证训练营（ACI与UKCA）》报名表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