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战略落地与执行系统——科学五步打通落地闭环报名表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