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企业档案数智化建设与创新实践暨档案信息安全管控报名表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