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建构主义5D+AI精品课程开发报名表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