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进出口商品归类方法与技巧解析及归类争议解决报名表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