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让客户也疯狂—客户服务与客户管理报名表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