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营销兵法：孙子兵法与企业经营谋略报名表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