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供应链体系规划、运营与采购管理报名表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