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建立以需求为导向的量化管理培训体系报名表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