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精华实战版工商管理高管研修班4月报名表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