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Excel与PowerPoint在企业管理中的高级应用-提高班报名表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