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基于企业实战的网络营销和实施实务培训公开课(上海，2009年8月07-08日)报名表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