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国际商贸运作高级研修班-国际贸易进出口实务操作与海关事务管理培训课报名表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