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工厂绩效提升系统方法（案例深度分析）报名表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